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6E" w:rsidRDefault="0082526E"/>
    <w:p w:rsidR="0082526E" w:rsidRPr="00241573" w:rsidRDefault="00241573" w:rsidP="00241573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241573">
        <w:rPr>
          <w:rFonts w:ascii="微软雅黑" w:eastAsia="微软雅黑" w:hAnsi="微软雅黑" w:hint="eastAsia"/>
          <w:b/>
          <w:sz w:val="32"/>
          <w:szCs w:val="32"/>
        </w:rPr>
        <w:t>学术论文写作要素</w:t>
      </w:r>
    </w:p>
    <w:p w:rsidR="0082526E" w:rsidRDefault="0082526E"/>
    <w:p w:rsidR="00C601BE" w:rsidRPr="00241573" w:rsidRDefault="00F22AE1" w:rsidP="00241573">
      <w:pPr>
        <w:snapToGrid w:val="0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一、文章标题：可含副标题</w:t>
      </w:r>
      <w:r w:rsidR="00B4759E" w:rsidRPr="00241573">
        <w:rPr>
          <w:rFonts w:ascii="微软雅黑" w:eastAsia="微软雅黑" w:hAnsi="微软雅黑" w:hint="eastAsia"/>
          <w:sz w:val="24"/>
          <w:szCs w:val="24"/>
        </w:rPr>
        <w:t>，应具学术性，</w:t>
      </w:r>
      <w:proofErr w:type="gramStart"/>
      <w:r w:rsidR="00B4759E" w:rsidRPr="00241573">
        <w:rPr>
          <w:rFonts w:ascii="微软雅黑" w:eastAsia="微软雅黑" w:hAnsi="微软雅黑" w:hint="eastAsia"/>
          <w:sz w:val="24"/>
          <w:szCs w:val="24"/>
        </w:rPr>
        <w:t>忌总结</w:t>
      </w:r>
      <w:proofErr w:type="gramEnd"/>
      <w:r w:rsidR="00B4759E" w:rsidRPr="00241573">
        <w:rPr>
          <w:rFonts w:ascii="微软雅黑" w:eastAsia="微软雅黑" w:hAnsi="微软雅黑" w:hint="eastAsia"/>
          <w:sz w:val="24"/>
          <w:szCs w:val="24"/>
        </w:rPr>
        <w:t>式、标语式、口号式、报纸式标题</w:t>
      </w:r>
    </w:p>
    <w:p w:rsidR="00F22AE1" w:rsidRPr="00241573" w:rsidRDefault="00F22AE1" w:rsidP="00241573">
      <w:pPr>
        <w:snapToGrid w:val="0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要求：不超过20个字，副标题除外</w:t>
      </w:r>
    </w:p>
    <w:p w:rsidR="0082526E" w:rsidRPr="00241573" w:rsidRDefault="0082526E" w:rsidP="00241573">
      <w:pPr>
        <w:snapToGrid w:val="0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二、作者署名、所在单位（应具体到二级单位）：均需翻译</w:t>
      </w:r>
    </w:p>
    <w:p w:rsidR="00F22AE1" w:rsidRPr="00241573" w:rsidRDefault="00C734B0" w:rsidP="00241573">
      <w:pPr>
        <w:snapToGrid w:val="0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三</w:t>
      </w:r>
      <w:r w:rsidR="00F22AE1" w:rsidRPr="00241573">
        <w:rPr>
          <w:rFonts w:ascii="微软雅黑" w:eastAsia="微软雅黑" w:hAnsi="微软雅黑" w:hint="eastAsia"/>
          <w:sz w:val="24"/>
          <w:szCs w:val="24"/>
        </w:rPr>
        <w:t>、中英文摘要、关键词</w:t>
      </w:r>
    </w:p>
    <w:p w:rsidR="0082526E" w:rsidRPr="00241573" w:rsidRDefault="0082526E" w:rsidP="00241573">
      <w:pPr>
        <w:snapToGrid w:val="0"/>
        <w:ind w:firstLine="405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1</w:t>
      </w:r>
      <w:r w:rsidR="00241573">
        <w:rPr>
          <w:rFonts w:ascii="微软雅黑" w:eastAsia="微软雅黑" w:hAnsi="微软雅黑" w:hint="eastAsia"/>
          <w:sz w:val="24"/>
          <w:szCs w:val="24"/>
        </w:rPr>
        <w:t xml:space="preserve">. </w:t>
      </w:r>
      <w:r w:rsidRPr="00241573">
        <w:rPr>
          <w:rFonts w:ascii="微软雅黑" w:eastAsia="微软雅黑" w:hAnsi="微软雅黑" w:hint="eastAsia"/>
          <w:sz w:val="24"/>
          <w:szCs w:val="24"/>
        </w:rPr>
        <w:t>摘要：</w:t>
      </w:r>
      <w:r w:rsidR="00C555EA" w:rsidRPr="00241573">
        <w:rPr>
          <w:rFonts w:ascii="微软雅黑" w:eastAsia="微软雅黑" w:hAnsi="微软雅黑" w:hint="eastAsia"/>
          <w:sz w:val="24"/>
          <w:szCs w:val="24"/>
        </w:rPr>
        <w:t>要求</w:t>
      </w:r>
      <w:r w:rsidR="00C555EA" w:rsidRPr="00241573">
        <w:rPr>
          <w:rFonts w:ascii="微软雅黑" w:eastAsia="微软雅黑" w:hAnsi="微软雅黑"/>
          <w:sz w:val="24"/>
          <w:szCs w:val="24"/>
        </w:rPr>
        <w:t>以第三人称形式（不能出现本文、笔者、文章、论文等字样）反映文章的主要结论和观点，而不是文章要解决什么问题，要求不超过250字。</w:t>
      </w:r>
      <w:r w:rsidRPr="00241573">
        <w:rPr>
          <w:rFonts w:ascii="微软雅黑" w:eastAsia="微软雅黑" w:hAnsi="微软雅黑" w:hint="eastAsia"/>
          <w:sz w:val="24"/>
          <w:szCs w:val="24"/>
        </w:rPr>
        <w:t>不超过250字</w:t>
      </w:r>
    </w:p>
    <w:p w:rsidR="0082526E" w:rsidRPr="00241573" w:rsidRDefault="0082526E" w:rsidP="00241573">
      <w:pPr>
        <w:snapToGrid w:val="0"/>
        <w:ind w:firstLine="405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2</w:t>
      </w:r>
      <w:r w:rsidR="00241573">
        <w:rPr>
          <w:rFonts w:ascii="微软雅黑" w:eastAsia="微软雅黑" w:hAnsi="微软雅黑" w:hint="eastAsia"/>
          <w:sz w:val="24"/>
          <w:szCs w:val="24"/>
        </w:rPr>
        <w:t xml:space="preserve">. </w:t>
      </w:r>
      <w:r w:rsidRPr="00241573">
        <w:rPr>
          <w:rFonts w:ascii="微软雅黑" w:eastAsia="微软雅黑" w:hAnsi="微软雅黑" w:hint="eastAsia"/>
          <w:sz w:val="24"/>
          <w:szCs w:val="24"/>
        </w:rPr>
        <w:t>关键词：</w:t>
      </w:r>
      <w:r w:rsidR="00C555EA" w:rsidRPr="00241573">
        <w:rPr>
          <w:rFonts w:ascii="微软雅黑" w:eastAsia="微软雅黑" w:hAnsi="微软雅黑"/>
          <w:sz w:val="24"/>
          <w:szCs w:val="24"/>
        </w:rPr>
        <w:t>关键词是指对理解文章内容具有重要意义和价值的词，一般为名词或名词性词组，</w:t>
      </w:r>
      <w:r w:rsidR="00C555EA" w:rsidRPr="00241573">
        <w:rPr>
          <w:rFonts w:ascii="微软雅黑" w:eastAsia="微软雅黑" w:hAnsi="微软雅黑" w:hint="eastAsia"/>
          <w:sz w:val="24"/>
          <w:szCs w:val="24"/>
        </w:rPr>
        <w:t>最少3个，最多</w:t>
      </w:r>
      <w:r w:rsidR="00C555EA" w:rsidRPr="00241573">
        <w:rPr>
          <w:rFonts w:ascii="微软雅黑" w:eastAsia="微软雅黑" w:hAnsi="微软雅黑"/>
          <w:sz w:val="24"/>
          <w:szCs w:val="24"/>
        </w:rPr>
        <w:t>不超过8个。</w:t>
      </w:r>
    </w:p>
    <w:p w:rsidR="0082526E" w:rsidRPr="00241573" w:rsidRDefault="0082526E" w:rsidP="00241573">
      <w:pPr>
        <w:snapToGrid w:val="0"/>
        <w:ind w:firstLine="405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3</w:t>
      </w:r>
      <w:r w:rsidR="00241573">
        <w:rPr>
          <w:rFonts w:ascii="微软雅黑" w:eastAsia="微软雅黑" w:hAnsi="微软雅黑" w:hint="eastAsia"/>
          <w:sz w:val="24"/>
          <w:szCs w:val="24"/>
        </w:rPr>
        <w:t xml:space="preserve">. </w:t>
      </w:r>
      <w:r w:rsidRPr="00241573">
        <w:rPr>
          <w:rFonts w:ascii="微软雅黑" w:eastAsia="微软雅黑" w:hAnsi="微软雅黑" w:hint="eastAsia"/>
          <w:sz w:val="24"/>
          <w:szCs w:val="24"/>
        </w:rPr>
        <w:t>英文据上翻译</w:t>
      </w:r>
    </w:p>
    <w:p w:rsidR="0082526E" w:rsidRPr="00241573" w:rsidRDefault="00C734B0" w:rsidP="00241573">
      <w:pPr>
        <w:snapToGrid w:val="0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四</w:t>
      </w:r>
      <w:r w:rsidR="0082526E" w:rsidRPr="00241573">
        <w:rPr>
          <w:rFonts w:ascii="微软雅黑" w:eastAsia="微软雅黑" w:hAnsi="微软雅黑" w:hint="eastAsia"/>
          <w:sz w:val="24"/>
          <w:szCs w:val="24"/>
        </w:rPr>
        <w:t>、正文：须分层次论述</w:t>
      </w:r>
    </w:p>
    <w:p w:rsidR="0082526E" w:rsidRPr="00241573" w:rsidRDefault="00C734B0" w:rsidP="00241573">
      <w:pPr>
        <w:snapToGrid w:val="0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五</w:t>
      </w:r>
      <w:r w:rsidR="0082526E" w:rsidRPr="00241573">
        <w:rPr>
          <w:rFonts w:ascii="微软雅黑" w:eastAsia="微软雅黑" w:hAnsi="微软雅黑" w:hint="eastAsia"/>
          <w:sz w:val="24"/>
          <w:szCs w:val="24"/>
        </w:rPr>
        <w:t>、参考文献与注释：一般不少于5条</w:t>
      </w:r>
      <w:r w:rsidR="00E95B63" w:rsidRPr="00241573">
        <w:rPr>
          <w:rFonts w:ascii="微软雅黑" w:eastAsia="微软雅黑" w:hAnsi="微软雅黑" w:hint="eastAsia"/>
          <w:sz w:val="24"/>
          <w:szCs w:val="24"/>
        </w:rPr>
        <w:t>，标注格式见附件。</w:t>
      </w:r>
    </w:p>
    <w:p w:rsidR="00C734B0" w:rsidRPr="00241573" w:rsidRDefault="00C734B0" w:rsidP="00241573">
      <w:pPr>
        <w:snapToGrid w:val="0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六、作者简介：</w:t>
      </w:r>
    </w:p>
    <w:p w:rsidR="00C734B0" w:rsidRPr="00241573" w:rsidRDefault="00C734B0" w:rsidP="00241573">
      <w:pPr>
        <w:snapToGrid w:val="0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 xml:space="preserve">     姓名（出生年——），性别，籍贯。职称或学历，研究方向。E-mail：    。</w:t>
      </w:r>
    </w:p>
    <w:p w:rsidR="0082526E" w:rsidRPr="0082526E" w:rsidRDefault="0082526E" w:rsidP="00F22AE1">
      <w:r>
        <w:rPr>
          <w:rFonts w:hint="eastAsia"/>
        </w:rPr>
        <w:t xml:space="preserve">    </w:t>
      </w:r>
    </w:p>
    <w:p w:rsidR="0082526E" w:rsidRDefault="0082526E" w:rsidP="00F22AE1">
      <w:pPr>
        <w:rPr>
          <w:rFonts w:hint="eastAsia"/>
        </w:rPr>
      </w:pPr>
      <w:r>
        <w:rPr>
          <w:rFonts w:hint="eastAsia"/>
        </w:rPr>
        <w:t xml:space="preserve">     </w:t>
      </w:r>
    </w:p>
    <w:p w:rsidR="00241573" w:rsidRDefault="00241573">
      <w:pPr>
        <w:widowControl/>
        <w:jc w:val="left"/>
      </w:pPr>
      <w:r>
        <w:br w:type="page"/>
      </w:r>
    </w:p>
    <w:p w:rsidR="00241573" w:rsidRPr="00241573" w:rsidRDefault="00241573" w:rsidP="00241573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241573">
        <w:rPr>
          <w:rFonts w:ascii="微软雅黑" w:eastAsia="微软雅黑" w:hAnsi="微软雅黑" w:hint="eastAsia"/>
          <w:b/>
          <w:sz w:val="32"/>
          <w:szCs w:val="32"/>
        </w:rPr>
        <w:lastRenderedPageBreak/>
        <w:t>参考文献注释排序方法</w:t>
      </w:r>
    </w:p>
    <w:p w:rsid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 xml:space="preserve">. </w:t>
      </w:r>
      <w:r w:rsidRPr="00241573">
        <w:rPr>
          <w:rFonts w:ascii="微软雅黑" w:eastAsia="微软雅黑" w:hAnsi="微软雅黑" w:hint="eastAsia"/>
          <w:sz w:val="24"/>
          <w:szCs w:val="24"/>
        </w:rPr>
        <w:t>注释是对论文篇名及论文中特定内容的必要补充、解释和说明，包括释义性注释和引文注释。如文中内容为转引或所引内容仅可查到卷次而无页码（如古籍等），也最好处理为注释。注释一律采用文后注的形式，采用顺序编码制，且应与文中出现的顺序一一对应，均以带圆圈的阿拉伯数序号顺序编码，排列于参考文献前。如注释出现位置不同，但出处相同，应以第一次出现的编码为准排序，不重新排号。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bookmarkStart w:id="0" w:name="_GoBack"/>
      <w:bookmarkEnd w:id="0"/>
      <w:r w:rsidRPr="00241573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241573">
        <w:rPr>
          <w:rFonts w:ascii="微软雅黑" w:eastAsia="微软雅黑" w:hAnsi="微软雅黑"/>
          <w:sz w:val="24"/>
          <w:szCs w:val="24"/>
        </w:rPr>
        <w:t>参考文献应著录参考的主要文献，未公开发表的资料原则上不引用，文献序号应与其在文中出现的先后次序一致。参考文献著录内容应符合国家标准</w:t>
      </w:r>
      <w:r w:rsidRPr="00241573">
        <w:rPr>
          <w:rFonts w:ascii="微软雅黑" w:eastAsia="微软雅黑" w:hAnsi="微软雅黑" w:hint="eastAsia"/>
          <w:sz w:val="24"/>
          <w:szCs w:val="24"/>
        </w:rPr>
        <w:t>。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以纸张为载体的参考文献类型标志为：M——普通图书，C——论文集，N——报纸文章，J——期刊文章，D——学位论文，R——报告，S——标准，P——专利，G——汇编，K——参考工具书，Z——其他未说明文献类型。电子文献及载体类型标志为：M\CD——光盘图书，DB\MT——磁带数据库，CP\DK——磁盘软件，J\OL——网上期刊，DB\OL——网上数据库，EB\OL——网上电子公告。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参考文献</w:t>
      </w:r>
      <w:r w:rsidRPr="00241573">
        <w:rPr>
          <w:rFonts w:ascii="微软雅黑" w:eastAsia="微软雅黑" w:hAnsi="微软雅黑"/>
          <w:sz w:val="24"/>
          <w:szCs w:val="24"/>
        </w:rPr>
        <w:t>主要</w:t>
      </w:r>
      <w:r w:rsidRPr="00241573">
        <w:rPr>
          <w:rFonts w:ascii="微软雅黑" w:eastAsia="微软雅黑" w:hAnsi="微软雅黑" w:hint="eastAsia"/>
          <w:sz w:val="24"/>
          <w:szCs w:val="24"/>
        </w:rPr>
        <w:t>著录</w:t>
      </w:r>
      <w:r w:rsidRPr="00241573">
        <w:rPr>
          <w:rFonts w:ascii="微软雅黑" w:eastAsia="微软雅黑" w:hAnsi="微软雅黑"/>
          <w:sz w:val="24"/>
          <w:szCs w:val="24"/>
        </w:rPr>
        <w:t>格式如下：</w:t>
      </w:r>
      <w:r w:rsidRPr="00241573">
        <w:rPr>
          <w:rFonts w:ascii="微软雅黑" w:eastAsia="微软雅黑" w:hAnsi="微软雅黑"/>
          <w:sz w:val="24"/>
          <w:szCs w:val="24"/>
        </w:rPr>
        <w:br/>
      </w:r>
      <w:r w:rsidRPr="00241573">
        <w:rPr>
          <w:rFonts w:ascii="微软雅黑" w:eastAsia="微软雅黑" w:hAnsi="微软雅黑" w:hint="eastAsia"/>
          <w:sz w:val="24"/>
          <w:szCs w:val="24"/>
        </w:rPr>
        <w:t>（1）普通图书、学位论文、报告、参考工具书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/>
          <w:sz w:val="24"/>
          <w:szCs w:val="24"/>
        </w:rPr>
        <w:t>[序号]责任者．文献题名〔</w:t>
      </w:r>
      <w:r w:rsidRPr="00241573">
        <w:rPr>
          <w:rFonts w:ascii="微软雅黑" w:eastAsia="微软雅黑" w:hAnsi="微软雅黑" w:hint="eastAsia"/>
          <w:sz w:val="24"/>
          <w:szCs w:val="24"/>
        </w:rPr>
        <w:t>文献类型标志</w:t>
      </w:r>
      <w:r w:rsidRPr="00241573">
        <w:rPr>
          <w:rFonts w:ascii="微软雅黑" w:eastAsia="微软雅黑" w:hAnsi="微软雅黑"/>
          <w:sz w:val="24"/>
          <w:szCs w:val="24"/>
        </w:rPr>
        <w:t>〕．出版地：出版者，出版年</w:t>
      </w:r>
      <w:r w:rsidRPr="00241573">
        <w:rPr>
          <w:rFonts w:ascii="微软雅黑" w:eastAsia="微软雅黑" w:hAnsi="微软雅黑" w:hint="eastAsia"/>
          <w:sz w:val="24"/>
          <w:szCs w:val="24"/>
        </w:rPr>
        <w:t>：</w:t>
      </w:r>
      <w:r w:rsidRPr="00241573">
        <w:rPr>
          <w:rFonts w:ascii="微软雅黑" w:eastAsia="微软雅黑" w:hAnsi="微软雅黑"/>
          <w:sz w:val="24"/>
          <w:szCs w:val="24"/>
        </w:rPr>
        <w:t>起止页码．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（2）析出文献：如论文集、汇编等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需标出析出文献责任者、析出文献题名及原文献主要责任者、原文献题名，中间以</w:t>
      </w:r>
      <w:r w:rsidRPr="00241573">
        <w:rPr>
          <w:rFonts w:ascii="微软雅黑" w:eastAsia="微软雅黑" w:hAnsi="微软雅黑"/>
          <w:sz w:val="24"/>
          <w:szCs w:val="24"/>
        </w:rPr>
        <w:t>〔</w:t>
      </w:r>
      <w:r w:rsidRPr="00241573">
        <w:rPr>
          <w:rFonts w:ascii="微软雅黑" w:eastAsia="微软雅黑" w:hAnsi="微软雅黑" w:hint="eastAsia"/>
          <w:sz w:val="24"/>
          <w:szCs w:val="24"/>
        </w:rPr>
        <w:t>C</w:t>
      </w:r>
      <w:r w:rsidRPr="00241573">
        <w:rPr>
          <w:rFonts w:ascii="微软雅黑" w:eastAsia="微软雅黑" w:hAnsi="微软雅黑"/>
          <w:sz w:val="24"/>
          <w:szCs w:val="24"/>
        </w:rPr>
        <w:t>〕</w:t>
      </w:r>
      <w:r w:rsidRPr="00241573">
        <w:rPr>
          <w:rFonts w:ascii="微软雅黑" w:eastAsia="微软雅黑" w:hAnsi="微软雅黑" w:hint="eastAsia"/>
          <w:sz w:val="24"/>
          <w:szCs w:val="24"/>
        </w:rPr>
        <w:t xml:space="preserve">\\隔开。  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（3）</w:t>
      </w:r>
      <w:r w:rsidRPr="00241573">
        <w:rPr>
          <w:rFonts w:ascii="微软雅黑" w:eastAsia="微软雅黑" w:hAnsi="微软雅黑"/>
          <w:sz w:val="24"/>
          <w:szCs w:val="24"/>
        </w:rPr>
        <w:t>期刊  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/>
          <w:sz w:val="24"/>
          <w:szCs w:val="24"/>
        </w:rPr>
        <w:t>[序号]责任者．文献题名〔J〕．刊名，年，卷（期）：起止页码．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/>
          <w:sz w:val="24"/>
          <w:szCs w:val="24"/>
        </w:rPr>
        <w:t> </w:t>
      </w:r>
      <w:r w:rsidRPr="00241573">
        <w:rPr>
          <w:rFonts w:ascii="微软雅黑" w:eastAsia="微软雅黑" w:hAnsi="微软雅黑" w:hint="eastAsia"/>
          <w:sz w:val="24"/>
          <w:szCs w:val="24"/>
        </w:rPr>
        <w:t>（4）</w:t>
      </w:r>
      <w:r w:rsidRPr="00241573">
        <w:rPr>
          <w:rFonts w:ascii="微软雅黑" w:eastAsia="微软雅黑" w:hAnsi="微软雅黑"/>
          <w:sz w:val="24"/>
          <w:szCs w:val="24"/>
        </w:rPr>
        <w:t>报纸 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/>
          <w:sz w:val="24"/>
          <w:szCs w:val="24"/>
        </w:rPr>
        <w:t>[序号]责任者．文献题名〔N〕．报刊名，出版年日期（版次）．</w:t>
      </w:r>
      <w:r w:rsidRPr="00241573">
        <w:rPr>
          <w:rFonts w:ascii="微软雅黑" w:eastAsia="微软雅黑" w:hAnsi="微软雅黑"/>
          <w:sz w:val="24"/>
          <w:szCs w:val="24"/>
        </w:rPr>
        <w:br/>
        <w:t> </w:t>
      </w:r>
      <w:r w:rsidRPr="00241573">
        <w:rPr>
          <w:rFonts w:ascii="微软雅黑" w:eastAsia="微软雅黑" w:hAnsi="微软雅黑" w:hint="eastAsia"/>
          <w:sz w:val="24"/>
          <w:szCs w:val="24"/>
        </w:rPr>
        <w:t>（5）</w:t>
      </w:r>
      <w:r w:rsidRPr="00241573">
        <w:rPr>
          <w:rFonts w:ascii="微软雅黑" w:eastAsia="微软雅黑" w:hAnsi="微软雅黑"/>
          <w:sz w:val="24"/>
          <w:szCs w:val="24"/>
        </w:rPr>
        <w:t>电子文献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/>
          <w:sz w:val="24"/>
          <w:szCs w:val="24"/>
        </w:rPr>
        <w:t>[序号]责任者．电子文献题名[文献类型标志/OL]．（发表或更新日期）[引用日期]．电子文献的网址</w:t>
      </w:r>
      <w:r w:rsidRPr="00241573">
        <w:rPr>
          <w:rFonts w:ascii="微软雅黑" w:eastAsia="微软雅黑" w:hAnsi="微软雅黑" w:hint="eastAsia"/>
          <w:sz w:val="24"/>
          <w:szCs w:val="24"/>
        </w:rPr>
        <w:t>（获取和</w:t>
      </w:r>
      <w:proofErr w:type="gramStart"/>
      <w:r w:rsidRPr="00241573">
        <w:rPr>
          <w:rFonts w:ascii="微软雅黑" w:eastAsia="微软雅黑" w:hAnsi="微软雅黑" w:hint="eastAsia"/>
          <w:sz w:val="24"/>
          <w:szCs w:val="24"/>
        </w:rPr>
        <w:t>访问路</w:t>
      </w:r>
      <w:proofErr w:type="gramEnd"/>
      <w:r w:rsidRPr="00241573">
        <w:rPr>
          <w:rFonts w:ascii="微软雅黑" w:eastAsia="微软雅黑" w:hAnsi="微软雅黑" w:hint="eastAsia"/>
          <w:sz w:val="24"/>
          <w:szCs w:val="24"/>
        </w:rPr>
        <w:t>经）</w:t>
      </w:r>
      <w:r w:rsidRPr="00241573">
        <w:rPr>
          <w:rFonts w:ascii="微软雅黑" w:eastAsia="微软雅黑" w:hAnsi="微软雅黑"/>
          <w:sz w:val="24"/>
          <w:szCs w:val="24"/>
        </w:rPr>
        <w:t>．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（6）外文文献著录格式同上。如已翻译为中文文献，请提供译者。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 w:hint="eastAsia"/>
          <w:sz w:val="24"/>
          <w:szCs w:val="24"/>
        </w:rPr>
      </w:pPr>
      <w:r w:rsidRPr="00241573">
        <w:rPr>
          <w:rFonts w:ascii="微软雅黑" w:eastAsia="微软雅黑" w:hAnsi="微软雅黑" w:hint="eastAsia"/>
          <w:sz w:val="24"/>
          <w:szCs w:val="24"/>
        </w:rPr>
        <w:t>（7）标准</w:t>
      </w:r>
    </w:p>
    <w:p w:rsidR="00241573" w:rsidRPr="00241573" w:rsidRDefault="00241573" w:rsidP="00241573">
      <w:pPr>
        <w:snapToGrid w:val="0"/>
        <w:rPr>
          <w:rFonts w:ascii="微软雅黑" w:eastAsia="微软雅黑" w:hAnsi="微软雅黑"/>
          <w:sz w:val="24"/>
          <w:szCs w:val="24"/>
        </w:rPr>
      </w:pPr>
      <w:r w:rsidRPr="00241573">
        <w:rPr>
          <w:rFonts w:ascii="微软雅黑" w:eastAsia="微软雅黑" w:hAnsi="微软雅黑"/>
          <w:sz w:val="24"/>
          <w:szCs w:val="24"/>
        </w:rPr>
        <w:t>  [序号]责任者．</w:t>
      </w:r>
      <w:r w:rsidRPr="00241573">
        <w:rPr>
          <w:rFonts w:ascii="微软雅黑" w:eastAsia="微软雅黑" w:hAnsi="微软雅黑" w:hint="eastAsia"/>
          <w:sz w:val="24"/>
          <w:szCs w:val="24"/>
        </w:rPr>
        <w:t>标准编号，标准名称</w:t>
      </w:r>
      <w:r w:rsidRPr="00241573">
        <w:rPr>
          <w:rFonts w:ascii="微软雅黑" w:eastAsia="微软雅黑" w:hAnsi="微软雅黑"/>
          <w:sz w:val="24"/>
          <w:szCs w:val="24"/>
        </w:rPr>
        <w:t>〔</w:t>
      </w:r>
      <w:r w:rsidRPr="00241573">
        <w:rPr>
          <w:rFonts w:ascii="微软雅黑" w:eastAsia="微软雅黑" w:hAnsi="微软雅黑" w:hint="eastAsia"/>
          <w:sz w:val="24"/>
          <w:szCs w:val="24"/>
        </w:rPr>
        <w:t>S</w:t>
      </w:r>
      <w:r w:rsidRPr="00241573">
        <w:rPr>
          <w:rFonts w:ascii="微软雅黑" w:eastAsia="微软雅黑" w:hAnsi="微软雅黑"/>
          <w:sz w:val="24"/>
          <w:szCs w:val="24"/>
        </w:rPr>
        <w:t>〕．出版地：出版者，出版年．起止页</w:t>
      </w:r>
    </w:p>
    <w:sectPr w:rsidR="00241573" w:rsidRPr="00241573" w:rsidSect="00C6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7A" w:rsidRDefault="00FF0E7A" w:rsidP="00F22AE1">
      <w:r>
        <w:separator/>
      </w:r>
    </w:p>
  </w:endnote>
  <w:endnote w:type="continuationSeparator" w:id="0">
    <w:p w:rsidR="00FF0E7A" w:rsidRDefault="00FF0E7A" w:rsidP="00F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7A" w:rsidRDefault="00FF0E7A" w:rsidP="00F22AE1">
      <w:r>
        <w:separator/>
      </w:r>
    </w:p>
  </w:footnote>
  <w:footnote w:type="continuationSeparator" w:id="0">
    <w:p w:rsidR="00FF0E7A" w:rsidRDefault="00FF0E7A" w:rsidP="00F2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AE1"/>
    <w:rsid w:val="00180BC9"/>
    <w:rsid w:val="00214EEB"/>
    <w:rsid w:val="00241573"/>
    <w:rsid w:val="0082526E"/>
    <w:rsid w:val="00A05DE0"/>
    <w:rsid w:val="00B4759E"/>
    <w:rsid w:val="00C555EA"/>
    <w:rsid w:val="00C601BE"/>
    <w:rsid w:val="00C734B0"/>
    <w:rsid w:val="00D04729"/>
    <w:rsid w:val="00E95B63"/>
    <w:rsid w:val="00F22AE1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A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998</Characters>
  <Application>Microsoft Office Word</Application>
  <DocSecurity>0</DocSecurity>
  <Lines>8</Lines>
  <Paragraphs>2</Paragraphs>
  <ScaleCrop>false</ScaleCrop>
  <Company>P R C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2015-12-17T08:50:00Z</dcterms:created>
  <dcterms:modified xsi:type="dcterms:W3CDTF">2015-12-21T08:40:00Z</dcterms:modified>
</cp:coreProperties>
</file>