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89" w:rsidRDefault="00A56289" w:rsidP="00A56289">
      <w:pPr>
        <w:widowControl/>
        <w:spacing w:line="336" w:lineRule="auto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bookmarkStart w:id="0" w:name="_GoBack"/>
      <w:bookmarkEnd w:id="0"/>
      <w:r w:rsidR="004A5B5D">
        <w:rPr>
          <w:rFonts w:ascii="宋体" w:hAnsi="宋体" w:cs="宋体" w:hint="eastAsia"/>
          <w:b/>
          <w:kern w:val="0"/>
          <w:sz w:val="28"/>
          <w:szCs w:val="28"/>
        </w:rPr>
        <w:t>7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A56289" w:rsidRDefault="004C3E5E" w:rsidP="00A56289">
      <w:pPr>
        <w:widowControl/>
        <w:spacing w:line="336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4C3E5E">
        <w:rPr>
          <w:rFonts w:ascii="宋体" w:hAnsi="宋体" w:cs="宋体" w:hint="eastAsia"/>
          <w:b/>
          <w:kern w:val="0"/>
          <w:sz w:val="28"/>
          <w:szCs w:val="28"/>
        </w:rPr>
        <w:t>西南交通大学教师思想政治工作和师德师风建设专项研究基金项目</w:t>
      </w:r>
      <w:r w:rsidR="00A56289">
        <w:rPr>
          <w:rFonts w:ascii="宋体" w:hAnsi="宋体" w:cs="宋体" w:hint="eastAsia"/>
          <w:b/>
          <w:kern w:val="0"/>
          <w:sz w:val="28"/>
          <w:szCs w:val="28"/>
        </w:rPr>
        <w:t>总结报告</w:t>
      </w:r>
    </w:p>
    <w:p w:rsidR="00A56289" w:rsidRDefault="00A56289" w:rsidP="00A56289">
      <w:pPr>
        <w:widowControl/>
        <w:spacing w:line="336" w:lineRule="auto"/>
        <w:jc w:val="left"/>
        <w:rPr>
          <w:rFonts w:ascii="仿宋_GB2312" w:eastAsia="仿宋_GB2312"/>
          <w:sz w:val="28"/>
          <w:szCs w:val="28"/>
        </w:rPr>
      </w:pP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总结报告应包括但不限于以下内容：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一、项目研究与实践的背景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二、项目研究的目的、意义及所解决的问题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三、项目研究方法、主要内容及结论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四、成果创新点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ascii="宋体" w:hAnsi="宋体" w:cs="宋体" w:hint="eastAsia"/>
          <w:kern w:val="0"/>
          <w:sz w:val="24"/>
          <w:szCs w:val="21"/>
        </w:rPr>
        <w:t>五、成果的推广应用效果</w:t>
      </w:r>
    </w:p>
    <w:p w:rsidR="00A56289" w:rsidRDefault="00A56289" w:rsidP="00A56289">
      <w:pPr>
        <w:widowControl/>
        <w:spacing w:line="336" w:lineRule="auto"/>
        <w:jc w:val="left"/>
        <w:rPr>
          <w:rFonts w:ascii="宋体" w:hAnsi="宋体" w:cs="宋体"/>
          <w:kern w:val="0"/>
          <w:sz w:val="24"/>
          <w:szCs w:val="21"/>
        </w:rPr>
      </w:pPr>
    </w:p>
    <w:p w:rsidR="003440DE" w:rsidRPr="00A56289" w:rsidRDefault="003440DE"/>
    <w:sectPr w:rsidR="003440DE" w:rsidRPr="00A56289" w:rsidSect="00206E10"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4F" w:rsidRDefault="005F474F" w:rsidP="0052693C">
      <w:r>
        <w:separator/>
      </w:r>
    </w:p>
  </w:endnote>
  <w:endnote w:type="continuationSeparator" w:id="1">
    <w:p w:rsidR="005F474F" w:rsidRDefault="005F474F" w:rsidP="00526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4F" w:rsidRDefault="005F474F" w:rsidP="0052693C">
      <w:r>
        <w:separator/>
      </w:r>
    </w:p>
  </w:footnote>
  <w:footnote w:type="continuationSeparator" w:id="1">
    <w:p w:rsidR="005F474F" w:rsidRDefault="005F474F" w:rsidP="00526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289"/>
    <w:rsid w:val="000216EF"/>
    <w:rsid w:val="000D0779"/>
    <w:rsid w:val="001926EA"/>
    <w:rsid w:val="001C0077"/>
    <w:rsid w:val="001D6704"/>
    <w:rsid w:val="00206E10"/>
    <w:rsid w:val="00273A37"/>
    <w:rsid w:val="0030397E"/>
    <w:rsid w:val="003440DE"/>
    <w:rsid w:val="003B67E3"/>
    <w:rsid w:val="00416D2B"/>
    <w:rsid w:val="004650C7"/>
    <w:rsid w:val="0047645E"/>
    <w:rsid w:val="004A5B5D"/>
    <w:rsid w:val="004C3E5E"/>
    <w:rsid w:val="0052693C"/>
    <w:rsid w:val="00572BD6"/>
    <w:rsid w:val="005952A4"/>
    <w:rsid w:val="005F474F"/>
    <w:rsid w:val="00727270"/>
    <w:rsid w:val="00764ADF"/>
    <w:rsid w:val="007C5463"/>
    <w:rsid w:val="007F569A"/>
    <w:rsid w:val="009A08CA"/>
    <w:rsid w:val="00A5579A"/>
    <w:rsid w:val="00A56289"/>
    <w:rsid w:val="00C17721"/>
    <w:rsid w:val="00E27187"/>
    <w:rsid w:val="00E34E6B"/>
    <w:rsid w:val="00E4724F"/>
    <w:rsid w:val="00E5532F"/>
    <w:rsid w:val="00FB5C99"/>
    <w:rsid w:val="00FC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9"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qFormat/>
    <w:rsid w:val="001926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1926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926EA"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926EA"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</w:rPr>
  </w:style>
  <w:style w:type="paragraph" w:styleId="5">
    <w:name w:val="heading 5"/>
    <w:basedOn w:val="a"/>
    <w:next w:val="a"/>
    <w:link w:val="5Char"/>
    <w:qFormat/>
    <w:rsid w:val="001926EA"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1926EA"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</w:rPr>
  </w:style>
  <w:style w:type="paragraph" w:styleId="7">
    <w:name w:val="heading 7"/>
    <w:basedOn w:val="a"/>
    <w:next w:val="a"/>
    <w:link w:val="7Char"/>
    <w:qFormat/>
    <w:rsid w:val="001926EA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1926EA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1926EA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1926EA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1926EA"/>
    <w:rPr>
      <w:rFonts w:ascii="Cambria" w:hAnsi="Cambria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1926EA"/>
    <w:rPr>
      <w:b/>
      <w:bCs/>
      <w:kern w:val="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1926EA"/>
    <w:pPr>
      <w:tabs>
        <w:tab w:val="right" w:leader="dot" w:pos="9060"/>
      </w:tabs>
      <w:spacing w:beforeLines="50"/>
      <w:jc w:val="center"/>
    </w:pPr>
    <w:rPr>
      <w:rFonts w:ascii="微软雅黑" w:eastAsia="微软雅黑" w:hAnsi="微软雅黑"/>
      <w:b/>
      <w:noProof/>
    </w:rPr>
  </w:style>
  <w:style w:type="paragraph" w:styleId="20">
    <w:name w:val="toc 2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firstLine="600"/>
    </w:pPr>
    <w:rPr>
      <w:b/>
      <w:noProof/>
    </w:rPr>
  </w:style>
  <w:style w:type="paragraph" w:styleId="30">
    <w:name w:val="toc 3"/>
    <w:basedOn w:val="a"/>
    <w:next w:val="a"/>
    <w:autoRedefine/>
    <w:uiPriority w:val="39"/>
    <w:unhideWhenUsed/>
    <w:qFormat/>
    <w:rsid w:val="001926EA"/>
    <w:pPr>
      <w:tabs>
        <w:tab w:val="right" w:leader="dot" w:pos="8302"/>
      </w:tabs>
      <w:ind w:leftChars="200" w:left="600"/>
    </w:pPr>
  </w:style>
  <w:style w:type="character" w:styleId="a3">
    <w:name w:val="Strong"/>
    <w:qFormat/>
    <w:rsid w:val="001926EA"/>
    <w:rPr>
      <w:b/>
      <w:bCs/>
    </w:rPr>
  </w:style>
  <w:style w:type="paragraph" w:styleId="a4">
    <w:name w:val="List Paragraph"/>
    <w:basedOn w:val="a"/>
    <w:qFormat/>
    <w:rsid w:val="001926EA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1926E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Char">
    <w:name w:val="标题 4 Char"/>
    <w:link w:val="4"/>
    <w:rsid w:val="001926EA"/>
    <w:rPr>
      <w:rFonts w:ascii="Arial" w:eastAsia="黑体" w:hAnsi="Arial"/>
      <w:bCs/>
      <w:color w:val="000099"/>
      <w:sz w:val="24"/>
      <w:szCs w:val="24"/>
    </w:rPr>
  </w:style>
  <w:style w:type="character" w:customStyle="1" w:styleId="5Char">
    <w:name w:val="标题 5 Char"/>
    <w:link w:val="5"/>
    <w:rsid w:val="001926EA"/>
    <w:rPr>
      <w:rFonts w:ascii="Arial" w:hAnsi="Arial"/>
      <w:bCs/>
      <w:color w:val="000099"/>
    </w:rPr>
  </w:style>
  <w:style w:type="character" w:customStyle="1" w:styleId="6Char">
    <w:name w:val="标题 6 Char"/>
    <w:link w:val="6"/>
    <w:rsid w:val="001926EA"/>
    <w:rPr>
      <w:rFonts w:ascii="Arial" w:eastAsia="黑体" w:hAnsi="Arial"/>
      <w:bCs/>
      <w:color w:val="000099"/>
      <w:sz w:val="16"/>
      <w:szCs w:val="16"/>
    </w:rPr>
  </w:style>
  <w:style w:type="character" w:customStyle="1" w:styleId="7Char">
    <w:name w:val="标题 7 Char"/>
    <w:link w:val="7"/>
    <w:rsid w:val="001926EA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rsid w:val="001926EA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rsid w:val="001926EA"/>
    <w:rPr>
      <w:rFonts w:ascii="Arial" w:eastAsia="黑体" w:hAnsi="Arial"/>
      <w:szCs w:val="21"/>
    </w:rPr>
  </w:style>
  <w:style w:type="paragraph" w:styleId="a5">
    <w:name w:val="caption"/>
    <w:basedOn w:val="a"/>
    <w:next w:val="a"/>
    <w:qFormat/>
    <w:rsid w:val="001926EA"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"/>
    <w:qFormat/>
    <w:rsid w:val="001926EA"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link w:val="a6"/>
    <w:rsid w:val="001926EA"/>
    <w:rPr>
      <w:rFonts w:ascii="Cambria" w:hAnsi="Cambria"/>
      <w:b/>
      <w:bCs/>
      <w:kern w:val="28"/>
      <w:sz w:val="32"/>
      <w:szCs w:val="32"/>
      <w:lang w:eastAsia="en-US" w:bidi="en-US"/>
    </w:rPr>
  </w:style>
  <w:style w:type="paragraph" w:styleId="a7">
    <w:name w:val="Subtitle"/>
    <w:basedOn w:val="a"/>
    <w:next w:val="a"/>
    <w:link w:val="Char0"/>
    <w:qFormat/>
    <w:rsid w:val="001926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7"/>
    <w:rsid w:val="001926EA"/>
    <w:rPr>
      <w:rFonts w:ascii="Cambria" w:hAnsi="Cambria"/>
      <w:b/>
      <w:bCs/>
      <w:kern w:val="28"/>
      <w:sz w:val="32"/>
      <w:szCs w:val="32"/>
    </w:rPr>
  </w:style>
  <w:style w:type="character" w:styleId="a8">
    <w:name w:val="Emphasis"/>
    <w:uiPriority w:val="20"/>
    <w:qFormat/>
    <w:rsid w:val="001926EA"/>
    <w:rPr>
      <w:i/>
      <w:iCs/>
    </w:rPr>
  </w:style>
  <w:style w:type="paragraph" w:styleId="a9">
    <w:name w:val="No Spacing"/>
    <w:link w:val="Char1"/>
    <w:uiPriority w:val="1"/>
    <w:qFormat/>
    <w:rsid w:val="001926EA"/>
    <w:pPr>
      <w:spacing w:before="60" w:after="60"/>
      <w:jc w:val="center"/>
    </w:pPr>
    <w:rPr>
      <w:sz w:val="22"/>
    </w:rPr>
  </w:style>
  <w:style w:type="character" w:customStyle="1" w:styleId="Char1">
    <w:name w:val="无间隔 Char"/>
    <w:link w:val="a9"/>
    <w:uiPriority w:val="1"/>
    <w:rsid w:val="001926EA"/>
    <w:rPr>
      <w:sz w:val="22"/>
    </w:rPr>
  </w:style>
  <w:style w:type="paragraph" w:styleId="aa">
    <w:name w:val="header"/>
    <w:basedOn w:val="a"/>
    <w:link w:val="Char2"/>
    <w:uiPriority w:val="99"/>
    <w:unhideWhenUsed/>
    <w:rsid w:val="00526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52693C"/>
    <w:rPr>
      <w:rFonts w:ascii="Times New Roman" w:hAnsi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526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52693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崔健</cp:lastModifiedBy>
  <cp:revision>5</cp:revision>
  <dcterms:created xsi:type="dcterms:W3CDTF">2015-12-16T08:26:00Z</dcterms:created>
  <dcterms:modified xsi:type="dcterms:W3CDTF">2018-06-25T07:54:00Z</dcterms:modified>
</cp:coreProperties>
</file>